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COBRANÇA DE HONORÁRIOS ADVOCATÍCIOS</w:t>
      </w:r>
    </w:p>
    <w:p/>
    <w:p/>
    <w:p>
      <w:pPr>
        <w:jc w:val="both"/>
      </w:pPr>
      <w:r>
        <w:rPr>
          <w:b/>
          <w:i w:val="0"/>
          <w:sz w:val="20"/>
        </w:rPr>
        <w:t>EXCELENTÍSSIMO(A) SENHOR(A) DOUTOR(A) JUIZ(A) DE DIREITO DA ___ VARA CÍVEL DA COMARCA DE ______________________</w:t>
      </w:r>
    </w:p>
    <w:p/>
    <w:p/>
    <w:p>
      <w:pPr>
        <w:jc w:val="left"/>
      </w:pPr>
      <w:r>
        <w:rPr>
          <w:b/>
          <w:sz w:val="22"/>
        </w:rPr>
        <w:t>AUTOR:</w:t>
      </w:r>
    </w:p>
    <w:p>
      <w:pPr>
        <w:jc w:val="both"/>
      </w:pPr>
      <w:r>
        <w:rPr>
          <w:b w:val="0"/>
          <w:i w:val="0"/>
          <w:sz w:val="20"/>
        </w:rPr>
        <w:t>Nome: 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Nacionalidade: 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Estado Civil: 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Profissão: 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CPF: 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RG: 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Endereço: 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______________________________________________________________________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Telefone: 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E-mail: ______________________________________________________________</w:t>
      </w:r>
    </w:p>
    <w:p/>
    <w:p>
      <w:pPr>
        <w:jc w:val="left"/>
      </w:pPr>
      <w:r>
        <w:rPr>
          <w:b/>
          <w:sz w:val="22"/>
        </w:rPr>
        <w:t>RÉU:</w:t>
      </w:r>
    </w:p>
    <w:p>
      <w:pPr>
        <w:jc w:val="both"/>
      </w:pPr>
      <w:r>
        <w:rPr>
          <w:b w:val="0"/>
          <w:i w:val="0"/>
          <w:sz w:val="20"/>
        </w:rPr>
        <w:t>Nome/Empresa: 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CNPJ/CPF: 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Endereço: 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______________________________________________________________________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Telefone: 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E-mail: ______________________________________________________________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I - DOS FATOS</w:t>
      </w:r>
    </w:p>
    <w:p>
      <w:pPr>
        <w:jc w:val="both"/>
      </w:pPr>
      <w:r>
        <w:rPr>
          <w:b w:val="0"/>
          <w:i w:val="0"/>
          <w:sz w:val="20"/>
        </w:rPr>
        <w:t>O Autor, na qualidade de advogado, prestou serviços jurídicos ao Réu, conforme contrato/mandato firmado entre as partes, cuja natureza e extensão estão comprovadas pelos documentos anexos.</w:t>
      </w:r>
    </w:p>
    <w:p>
      <w:pPr>
        <w:jc w:val="both"/>
      </w:pPr>
      <w:r>
        <w:rPr>
          <w:b w:val="0"/>
          <w:i w:val="0"/>
          <w:sz w:val="20"/>
        </w:rPr>
        <w:t>Os serviços foram devidamente realizados, conforme comprovam os autos do processo nº ________, e o Réu, apesar de devidamente notificado, não efetuou o pagamento dos honorários devidos.</w:t>
      </w:r>
    </w:p>
    <w:p>
      <w:pPr>
        <w:jc w:val="both"/>
      </w:pPr>
      <w:r>
        <w:rPr>
          <w:b w:val="0"/>
          <w:i w:val="0"/>
          <w:sz w:val="20"/>
        </w:rPr>
        <w:t>O valor acordado para os honorários advocatícios foi de R$ ____________________________, conforme contrato/contrato verbal confirmado por documentos.</w:t>
      </w:r>
    </w:p>
    <w:p>
      <w:pPr>
        <w:jc w:val="both"/>
      </w:pPr>
      <w:r>
        <w:rPr>
          <w:b w:val="0"/>
          <w:i w:val="0"/>
          <w:sz w:val="20"/>
        </w:rPr>
        <w:t>O Autor tentou amigavelmente o recebimento dos valores, sem sucesso.</w:t>
      </w:r>
    </w:p>
    <w:p/>
    <w:p/>
    <w:p>
      <w:pPr>
        <w:jc w:val="left"/>
      </w:pPr>
      <w:r>
        <w:rPr>
          <w:b/>
          <w:sz w:val="22"/>
        </w:rPr>
        <w:t>II - DO DIREITO</w:t>
      </w:r>
    </w:p>
    <w:p>
      <w:pPr>
        <w:jc w:val="both"/>
      </w:pPr>
      <w:r>
        <w:rPr>
          <w:b w:val="0"/>
          <w:i w:val="0"/>
          <w:sz w:val="20"/>
        </w:rPr>
        <w:t>Nos termos do artigo 22 da Lei nº 8.906/94 (Estatuto da Advocacia), os honorários advocatícios são direito do advogado, sendo imprescindível a sua remuneração pelos serviços prestados.</w:t>
      </w:r>
    </w:p>
    <w:p>
      <w:pPr>
        <w:jc w:val="both"/>
      </w:pPr>
      <w:r>
        <w:rPr>
          <w:b w:val="0"/>
          <w:i w:val="0"/>
          <w:sz w:val="20"/>
        </w:rPr>
        <w:t>O Código Civil, em seus artigos 389 e 395, estabelece a responsabilidade do devedor pelo inadimplemento das obrigações, sendo devido, portanto, o pagamento dos honorários pactuados.</w:t>
      </w:r>
    </w:p>
    <w:p>
      <w:pPr>
        <w:jc w:val="both"/>
      </w:pPr>
      <w:r>
        <w:rPr>
          <w:b w:val="0"/>
          <w:i w:val="0"/>
          <w:sz w:val="20"/>
        </w:rPr>
        <w:t>Ademais, o artigo 85 do Código de Processo Civil dispõe sobre a condenação em honorários advocatícios, reforçando a obrigação do pagamento.</w:t>
      </w:r>
    </w:p>
    <w:p>
      <w:pPr>
        <w:jc w:val="both"/>
      </w:pPr>
      <w:r>
        <w:rPr>
          <w:b w:val="0"/>
          <w:i w:val="0"/>
          <w:sz w:val="20"/>
        </w:rPr>
        <w:t>O inadimplemento contratual enseja a aplicação de juros moratórios e correção monetária, conforme dispõe o artigo 406 do Código Civil.</w:t>
      </w:r>
    </w:p>
    <w:p/>
    <w:p/>
    <w:p>
      <w:pPr>
        <w:jc w:val="left"/>
      </w:pPr>
      <w:r>
        <w:rPr>
          <w:b/>
          <w:sz w:val="22"/>
        </w:rPr>
        <w:t>III - DOS PEDIDOS</w:t>
      </w:r>
    </w:p>
    <w:p>
      <w:pPr>
        <w:jc w:val="both"/>
      </w:pPr>
      <w:r>
        <w:rPr>
          <w:b w:val="0"/>
          <w:i w:val="0"/>
          <w:sz w:val="20"/>
        </w:rPr>
        <w:t>Diante do exposto, requer:</w:t>
      </w:r>
    </w:p>
    <w:p>
      <w:pPr>
        <w:jc w:val="both"/>
      </w:pPr>
      <w:r>
        <w:rPr>
          <w:b w:val="0"/>
          <w:i w:val="0"/>
          <w:sz w:val="20"/>
        </w:rPr>
        <w:t>1. A citação do Réu para, querendo, contestar a presente ação, sob pena de revelia e confissão quanto à matéria de fato;</w:t>
      </w:r>
    </w:p>
    <w:p>
      <w:pPr>
        <w:jc w:val="both"/>
      </w:pPr>
      <w:r>
        <w:rPr>
          <w:b w:val="0"/>
          <w:i w:val="0"/>
          <w:sz w:val="20"/>
        </w:rPr>
        <w:t>2. A condenação do Réu ao pagamento dos honorários advocatícios no valor de R$ ______________________, acrescidos de juros legais e correção monetária desde o vencimento;</w:t>
      </w:r>
    </w:p>
    <w:p>
      <w:pPr>
        <w:jc w:val="both"/>
      </w:pPr>
      <w:r>
        <w:rPr>
          <w:b w:val="0"/>
          <w:i w:val="0"/>
          <w:sz w:val="20"/>
        </w:rPr>
        <w:t>3. A condenação do Réu ao pagamento das custas processuais e honorários advocatícios sucumbenciais, na forma do artigo 85 do Código de Processo Civil;</w:t>
      </w:r>
    </w:p>
    <w:p>
      <w:pPr>
        <w:jc w:val="both"/>
      </w:pPr>
      <w:r>
        <w:rPr>
          <w:b w:val="0"/>
          <w:i w:val="0"/>
          <w:sz w:val="20"/>
        </w:rPr>
        <w:t>4. A produção de todas as provas admitidas em direito, especialmente documental, testemunhal e pericial, se necessário;</w:t>
      </w:r>
    </w:p>
    <w:p>
      <w:pPr>
        <w:jc w:val="both"/>
      </w:pPr>
      <w:r>
        <w:rPr>
          <w:b w:val="0"/>
          <w:i w:val="0"/>
          <w:sz w:val="20"/>
        </w:rPr>
        <w:t>5. A procedência total da ação.</w:t>
      </w:r>
    </w:p>
    <w:p/>
    <w:p/>
    <w:p>
      <w:pPr>
        <w:jc w:val="left"/>
      </w:pPr>
      <w:r>
        <w:rPr>
          <w:b/>
          <w:sz w:val="22"/>
        </w:rPr>
        <w:t>IV - DO VALOR DA CAUSA</w:t>
      </w:r>
    </w:p>
    <w:p>
      <w:pPr>
        <w:jc w:val="both"/>
      </w:pPr>
      <w:r>
        <w:rPr>
          <w:b w:val="0"/>
          <w:i w:val="0"/>
          <w:sz w:val="20"/>
        </w:rPr>
        <w:t>Dá-se à causa o valor de R$ _________________________ (valor dos honorários requeridos), para efeitos fiscais e de alçada.</w:t>
      </w:r>
    </w:p>
    <w:p/>
    <w:p/>
    <w:p/>
    <w:p>
      <w:pPr>
        <w:jc w:val="both"/>
      </w:pPr>
      <w:r>
        <w:rPr>
          <w:b w:val="0"/>
          <w:i w:val="0"/>
          <w:sz w:val="20"/>
        </w:rPr>
        <w:t>Nestes termos,</w:t>
      </w:r>
    </w:p>
    <w:p>
      <w:pPr>
        <w:jc w:val="both"/>
      </w:pPr>
      <w:r>
        <w:rPr>
          <w:b w:val="0"/>
          <w:i w:val="0"/>
          <w:sz w:val="20"/>
        </w:rPr>
        <w:t>Pede deferimento.</w:t>
      </w:r>
    </w:p>
    <w:p/>
    <w:p/>
    <w:p/>
    <w:p>
      <w:pPr>
        <w:jc w:val="both"/>
      </w:pPr>
      <w:r>
        <w:rPr>
          <w:b w:val="0"/>
          <w:i w:val="0"/>
          <w:sz w:val="20"/>
        </w:rPr>
        <w:t>______________________________, _______________________</w:t>
      </w:r>
    </w:p>
    <w:p>
      <w:pPr>
        <w:jc w:val="both"/>
      </w:pPr>
      <w:r>
        <w:rPr>
          <w:b w:val="0"/>
          <w:i w:val="0"/>
          <w:sz w:val="20"/>
        </w:rPr>
        <w:t>Local e data</w:t>
      </w:r>
    </w:p>
    <w:p/>
    <w:p/>
    <w:p/>
    <w:p/>
    <w:p>
      <w:pPr>
        <w:jc w:val="both"/>
      </w:pPr>
      <w:r>
        <w:rPr>
          <w:b w:val="0"/>
          <w:i w:val="0"/>
          <w:sz w:val="20"/>
        </w:rPr>
        <w:t>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Advogado(a)</w:t>
      </w:r>
    </w:p>
    <w:p>
      <w:pPr>
        <w:jc w:val="both"/>
      </w:pPr>
      <w:r>
        <w:rPr>
          <w:b w:val="0"/>
          <w:i w:val="0"/>
          <w:sz w:val="20"/>
        </w:rPr>
        <w:t>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https://modelo-lex.com/acao-de-cobranca-de-honorarios-advocaticios/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acao-de-cobranca-de-honorarios-advocaticios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